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F40" w:rsidRPr="002B2F40" w:rsidRDefault="002B2F40" w:rsidP="002B2F40">
      <w:pPr>
        <w:pStyle w:val="c23"/>
        <w:shd w:val="clear" w:color="auto" w:fill="FFFFFF"/>
        <w:spacing w:before="0" w:beforeAutospacing="0" w:after="0" w:afterAutospacing="0"/>
        <w:ind w:firstLine="142"/>
        <w:jc w:val="center"/>
        <w:rPr>
          <w:b/>
        </w:rPr>
      </w:pPr>
      <w:r w:rsidRPr="002B2F40">
        <w:rPr>
          <w:b/>
        </w:rPr>
        <w:t>ОЦЕНОЧНЫЙ ЛИСТ ЧЛЕНА ЖЮРИ</w:t>
      </w:r>
    </w:p>
    <w:p w:rsidR="002B2F40" w:rsidRDefault="002B2F40" w:rsidP="002B2F40">
      <w:pPr>
        <w:pStyle w:val="c23"/>
        <w:shd w:val="clear" w:color="auto" w:fill="FFFFFF"/>
        <w:spacing w:before="0" w:beforeAutospacing="0" w:after="0" w:afterAutospacing="0"/>
        <w:ind w:firstLine="142"/>
        <w:jc w:val="center"/>
        <w:rPr>
          <w:rStyle w:val="c2"/>
          <w:b/>
          <w:bCs/>
        </w:rPr>
      </w:pPr>
      <w:r>
        <w:rPr>
          <w:rStyle w:val="c2"/>
          <w:b/>
          <w:bCs/>
          <w:color w:val="000000"/>
        </w:rPr>
        <w:t xml:space="preserve">семейного творческого фестиваля </w:t>
      </w:r>
      <w:r>
        <w:rPr>
          <w:rStyle w:val="c2"/>
          <w:b/>
          <w:bCs/>
        </w:rPr>
        <w:t>«Театр 7Я ФЕСТ-2024» в МБДОУ «Детский сад №8»</w:t>
      </w:r>
    </w:p>
    <w:p w:rsidR="002B2F40" w:rsidRDefault="002B2F40" w:rsidP="002B2F40">
      <w:pPr>
        <w:pStyle w:val="c23"/>
        <w:shd w:val="clear" w:color="auto" w:fill="FFFFFF"/>
        <w:spacing w:before="0" w:beforeAutospacing="0" w:after="0" w:afterAutospacing="0"/>
        <w:ind w:firstLine="142"/>
        <w:jc w:val="both"/>
        <w:rPr>
          <w:rStyle w:val="c2"/>
          <w:b/>
          <w:bCs/>
        </w:rPr>
      </w:pPr>
      <w:r>
        <w:rPr>
          <w:rStyle w:val="c2"/>
          <w:b/>
          <w:bCs/>
        </w:rPr>
        <w:t>ФИО члена жюри __</w:t>
      </w:r>
      <w:r w:rsidR="008B2B2E">
        <w:rPr>
          <w:rStyle w:val="c2"/>
          <w:b/>
          <w:bCs/>
        </w:rPr>
        <w:t>____________________________________</w:t>
      </w:r>
      <w:r>
        <w:rPr>
          <w:rStyle w:val="c2"/>
          <w:b/>
          <w:bCs/>
        </w:rPr>
        <w:t>________________________________________________________________________</w:t>
      </w:r>
    </w:p>
    <w:p w:rsidR="002B2F40" w:rsidRPr="000A29CB" w:rsidRDefault="002B2F40" w:rsidP="002B2F40">
      <w:pPr>
        <w:pStyle w:val="c23"/>
        <w:shd w:val="clear" w:color="auto" w:fill="FFFFFF"/>
        <w:spacing w:before="0" w:beforeAutospacing="0" w:after="0" w:afterAutospacing="0"/>
        <w:ind w:firstLine="142"/>
        <w:jc w:val="both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7"/>
        <w:gridCol w:w="2717"/>
        <w:gridCol w:w="2345"/>
        <w:gridCol w:w="2626"/>
        <w:gridCol w:w="2414"/>
        <w:gridCol w:w="2479"/>
      </w:tblGrid>
      <w:tr w:rsidR="008B2B2E" w:rsidRPr="002B2F40" w:rsidTr="00C87969">
        <w:trPr>
          <w:trHeight w:val="562"/>
        </w:trPr>
        <w:tc>
          <w:tcPr>
            <w:tcW w:w="2807" w:type="dxa"/>
            <w:vMerge w:val="restart"/>
          </w:tcPr>
          <w:p w:rsidR="008B2B2E" w:rsidRPr="002B2F40" w:rsidRDefault="008B2B2E" w:rsidP="002B2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4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12581" w:type="dxa"/>
            <w:gridSpan w:val="5"/>
          </w:tcPr>
          <w:p w:rsidR="008B2B2E" w:rsidRPr="002B2F40" w:rsidRDefault="008B2B2E" w:rsidP="002B2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4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ГРУППЫ, ВОЗРАСТ ДЕТЕЙ</w:t>
            </w:r>
          </w:p>
        </w:tc>
      </w:tr>
      <w:tr w:rsidR="008B2B2E" w:rsidRPr="002B2F40" w:rsidTr="008B2B2E">
        <w:tc>
          <w:tcPr>
            <w:tcW w:w="2807" w:type="dxa"/>
            <w:vMerge/>
          </w:tcPr>
          <w:p w:rsidR="008B2B2E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7" w:type="dxa"/>
          </w:tcPr>
          <w:p w:rsidR="008B2B2E" w:rsidRPr="006A3176" w:rsidRDefault="008B2B2E" w:rsidP="006A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176">
              <w:rPr>
                <w:rFonts w:ascii="Times New Roman" w:hAnsi="Times New Roman" w:cs="Times New Roman"/>
                <w:b/>
                <w:sz w:val="24"/>
                <w:szCs w:val="24"/>
              </w:rPr>
              <w:t>Семицветик, 3-4 г.</w:t>
            </w:r>
          </w:p>
        </w:tc>
        <w:tc>
          <w:tcPr>
            <w:tcW w:w="2345" w:type="dxa"/>
          </w:tcPr>
          <w:p w:rsidR="008B2B2E" w:rsidRPr="006A3176" w:rsidRDefault="008B2B2E" w:rsidP="006A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Смешарики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3-5 л.</w:t>
            </w:r>
          </w:p>
        </w:tc>
        <w:tc>
          <w:tcPr>
            <w:tcW w:w="2626" w:type="dxa"/>
          </w:tcPr>
          <w:p w:rsidR="008B2B2E" w:rsidRPr="006A3176" w:rsidRDefault="008B2B2E" w:rsidP="006A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176">
              <w:rPr>
                <w:rFonts w:ascii="Times New Roman" w:hAnsi="Times New Roman" w:cs="Times New Roman"/>
                <w:b/>
                <w:sz w:val="24"/>
                <w:szCs w:val="24"/>
              </w:rPr>
              <w:t>Почемучки, 4-5 л.</w:t>
            </w:r>
          </w:p>
        </w:tc>
        <w:tc>
          <w:tcPr>
            <w:tcW w:w="2414" w:type="dxa"/>
          </w:tcPr>
          <w:p w:rsidR="008B2B2E" w:rsidRPr="006A3176" w:rsidRDefault="008B2B2E" w:rsidP="006A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176">
              <w:rPr>
                <w:rFonts w:ascii="Times New Roman" w:hAnsi="Times New Roman" w:cs="Times New Roman"/>
                <w:b/>
                <w:sz w:val="24"/>
                <w:szCs w:val="24"/>
              </w:rPr>
              <w:t>Пчёлки, 5-6 л.</w:t>
            </w:r>
          </w:p>
        </w:tc>
        <w:tc>
          <w:tcPr>
            <w:tcW w:w="2479" w:type="dxa"/>
          </w:tcPr>
          <w:p w:rsidR="008B2B2E" w:rsidRPr="006A3176" w:rsidRDefault="008B2B2E" w:rsidP="006A3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Карандашики, 5</w:t>
            </w:r>
            <w:r w:rsidRPr="006A3176">
              <w:rPr>
                <w:rFonts w:ascii="Times New Roman" w:hAnsi="Times New Roman" w:cs="Times New Roman"/>
                <w:b/>
                <w:sz w:val="24"/>
                <w:szCs w:val="24"/>
              </w:rPr>
              <w:t>-7 л.</w:t>
            </w:r>
          </w:p>
        </w:tc>
      </w:tr>
      <w:tr w:rsidR="008B2B2E" w:rsidRPr="002B2F40" w:rsidTr="008B2B2E">
        <w:tc>
          <w:tcPr>
            <w:tcW w:w="280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спектакля</w:t>
            </w:r>
          </w:p>
        </w:tc>
        <w:tc>
          <w:tcPr>
            <w:tcW w:w="2717" w:type="dxa"/>
          </w:tcPr>
          <w:p w:rsidR="008B2B2E" w:rsidRPr="005523C6" w:rsidRDefault="008B2B2E" w:rsidP="0055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C6">
              <w:rPr>
                <w:rFonts w:ascii="Times New Roman" w:hAnsi="Times New Roman" w:cs="Times New Roman"/>
                <w:sz w:val="24"/>
                <w:szCs w:val="24"/>
              </w:rPr>
              <w:t>«Теремок»</w:t>
            </w:r>
          </w:p>
        </w:tc>
        <w:tc>
          <w:tcPr>
            <w:tcW w:w="2345" w:type="dxa"/>
          </w:tcPr>
          <w:p w:rsidR="008B2B2E" w:rsidRPr="005523C6" w:rsidRDefault="008B2B2E" w:rsidP="006A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«Репка»</w:t>
            </w:r>
          </w:p>
        </w:tc>
        <w:tc>
          <w:tcPr>
            <w:tcW w:w="2626" w:type="dxa"/>
          </w:tcPr>
          <w:p w:rsidR="008B2B2E" w:rsidRPr="005523C6" w:rsidRDefault="008B2B2E" w:rsidP="006A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C6">
              <w:rPr>
                <w:rFonts w:ascii="Times New Roman" w:hAnsi="Times New Roman" w:cs="Times New Roman"/>
                <w:sz w:val="24"/>
                <w:szCs w:val="24"/>
              </w:rPr>
              <w:t>музыкальная сказка «Няня для козлят»</w:t>
            </w:r>
          </w:p>
        </w:tc>
        <w:tc>
          <w:tcPr>
            <w:tcW w:w="2414" w:type="dxa"/>
          </w:tcPr>
          <w:p w:rsidR="008B2B2E" w:rsidRPr="005523C6" w:rsidRDefault="008B2B2E" w:rsidP="006A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C6">
              <w:rPr>
                <w:rFonts w:ascii="Times New Roman" w:hAnsi="Times New Roman" w:cs="Times New Roman"/>
                <w:sz w:val="24"/>
                <w:szCs w:val="24"/>
              </w:rPr>
              <w:t>«Красная Шапочка на новый лад»</w:t>
            </w:r>
          </w:p>
        </w:tc>
        <w:tc>
          <w:tcPr>
            <w:tcW w:w="2479" w:type="dxa"/>
          </w:tcPr>
          <w:p w:rsidR="008B2B2E" w:rsidRPr="005523C6" w:rsidRDefault="008B2B2E" w:rsidP="006A3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C6">
              <w:rPr>
                <w:rFonts w:ascii="Times New Roman" w:hAnsi="Times New Roman" w:cs="Times New Roman"/>
                <w:sz w:val="24"/>
                <w:szCs w:val="24"/>
              </w:rPr>
              <w:t>«Муха-Цокотуха на современный лад»</w:t>
            </w:r>
          </w:p>
        </w:tc>
      </w:tr>
      <w:tr w:rsidR="008B2B2E" w:rsidRPr="002B2F40" w:rsidTr="008B2B2E">
        <w:tc>
          <w:tcPr>
            <w:tcW w:w="2807" w:type="dxa"/>
          </w:tcPr>
          <w:p w:rsidR="008B2B2E" w:rsidRPr="005523C6" w:rsidRDefault="008B2B2E" w:rsidP="005523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81" w:type="dxa"/>
            <w:gridSpan w:val="5"/>
          </w:tcPr>
          <w:p w:rsidR="008B2B2E" w:rsidRPr="002B2F40" w:rsidRDefault="008B2B2E" w:rsidP="0055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C6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 «Лучшая театральная постановка»</w:t>
            </w:r>
          </w:p>
        </w:tc>
      </w:tr>
      <w:tr w:rsidR="008B2B2E" w:rsidRPr="002B2F40" w:rsidTr="008B2B2E">
        <w:tc>
          <w:tcPr>
            <w:tcW w:w="280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выбранного произведения возрасту детей</w:t>
            </w:r>
          </w:p>
        </w:tc>
        <w:tc>
          <w:tcPr>
            <w:tcW w:w="271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2B2F40" w:rsidRDefault="008B2B2E" w:rsidP="002B2F40">
            <w:pPr>
              <w:rPr>
                <w:rStyle w:val="c1"/>
                <w:rFonts w:ascii="Times New Roman" w:hAnsi="Times New Roman" w:cs="Times New Roman"/>
                <w:color w:val="000000"/>
              </w:rPr>
            </w:pPr>
            <w:r w:rsidRPr="002B2F40">
              <w:rPr>
                <w:rStyle w:val="c1"/>
                <w:rFonts w:ascii="Times New Roman" w:hAnsi="Times New Roman" w:cs="Times New Roman"/>
                <w:color w:val="000000"/>
              </w:rPr>
              <w:t xml:space="preserve">Продолжительность показа спектакля: </w:t>
            </w:r>
          </w:p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40">
              <w:rPr>
                <w:rFonts w:ascii="Times New Roman" w:hAnsi="Times New Roman" w:cs="Times New Roman"/>
                <w:sz w:val="24"/>
                <w:szCs w:val="24"/>
              </w:rPr>
              <w:t>•не более 20 мин. для детей младшего и среднего дошкольного возраста</w:t>
            </w:r>
          </w:p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40">
              <w:rPr>
                <w:rFonts w:ascii="Times New Roman" w:hAnsi="Times New Roman" w:cs="Times New Roman"/>
                <w:sz w:val="24"/>
                <w:szCs w:val="24"/>
              </w:rPr>
              <w:t>•не более 30 мин. для детей старшего дошкольного возраста.</w:t>
            </w:r>
          </w:p>
        </w:tc>
        <w:tc>
          <w:tcPr>
            <w:tcW w:w="271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Default="008B2B2E" w:rsidP="00EB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Привлечены</w:t>
            </w:r>
            <w:r w:rsidRPr="00EB2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и более </w:t>
            </w:r>
            <w:r w:rsidRPr="00EB20C4">
              <w:rPr>
                <w:rFonts w:ascii="Times New Roman" w:hAnsi="Times New Roman" w:cs="Times New Roman"/>
                <w:sz w:val="24"/>
                <w:szCs w:val="24"/>
              </w:rPr>
              <w:t>родителей (законных представителей) в качестве актеров, рассказчиков</w:t>
            </w:r>
          </w:p>
        </w:tc>
        <w:tc>
          <w:tcPr>
            <w:tcW w:w="271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B01">
              <w:rPr>
                <w:rFonts w:ascii="Times New Roman" w:hAnsi="Times New Roman" w:cs="Times New Roman"/>
                <w:sz w:val="24"/>
                <w:szCs w:val="24"/>
              </w:rPr>
              <w:t>Режиссерский замысел и его воплощение (художественная целостность спектакля, оригинальность режиссерского решения)</w:t>
            </w:r>
          </w:p>
        </w:tc>
        <w:tc>
          <w:tcPr>
            <w:tcW w:w="271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B01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решение спектакля (соответствие музыкального решения </w:t>
            </w:r>
            <w:r w:rsidRPr="006A7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целостному образу спектакля, творческое проявление в процессе исполнения и его эмоциональная выразительность)</w:t>
            </w:r>
          </w:p>
        </w:tc>
        <w:tc>
          <w:tcPr>
            <w:tcW w:w="271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Художественное оформление спектакля (соответствие декораций, костюмов содержанию спектакля, соответствие оформления замыслу постановки и его оригинальность)</w:t>
            </w:r>
          </w:p>
        </w:tc>
        <w:tc>
          <w:tcPr>
            <w:tcW w:w="271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5523C6" w:rsidRDefault="008B2B2E" w:rsidP="00510C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81" w:type="dxa"/>
            <w:gridSpan w:val="5"/>
          </w:tcPr>
          <w:p w:rsidR="008B2B2E" w:rsidRPr="002B2F40" w:rsidRDefault="008B2B2E" w:rsidP="00510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Номинация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10C58">
              <w:rPr>
                <w:rFonts w:ascii="Times New Roman" w:hAnsi="Times New Roman" w:cs="Times New Roman"/>
                <w:b/>
                <w:sz w:val="24"/>
                <w:szCs w:val="24"/>
              </w:rPr>
              <w:t>Лучший юный актёр (актриса)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имя ребенка</w:t>
            </w:r>
          </w:p>
        </w:tc>
        <w:tc>
          <w:tcPr>
            <w:tcW w:w="2717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2B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роли в спектакле</w:t>
            </w:r>
          </w:p>
        </w:tc>
        <w:tc>
          <w:tcPr>
            <w:tcW w:w="2717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3D7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текста наизусть</w:t>
            </w:r>
          </w:p>
        </w:tc>
        <w:tc>
          <w:tcPr>
            <w:tcW w:w="2717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BD">
              <w:rPr>
                <w:rFonts w:ascii="Times New Roman" w:hAnsi="Times New Roman" w:cs="Times New Roman"/>
                <w:sz w:val="24"/>
                <w:szCs w:val="24"/>
              </w:rPr>
              <w:t>Интон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ационная выразительность речи</w:t>
            </w:r>
          </w:p>
        </w:tc>
        <w:tc>
          <w:tcPr>
            <w:tcW w:w="2717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BD">
              <w:rPr>
                <w:rFonts w:ascii="Times New Roman" w:hAnsi="Times New Roman" w:cs="Times New Roman"/>
                <w:sz w:val="24"/>
                <w:szCs w:val="24"/>
              </w:rPr>
              <w:t>Использование выразительных театральных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(мимика, жесты, пантомимика)</w:t>
            </w:r>
          </w:p>
        </w:tc>
        <w:tc>
          <w:tcPr>
            <w:tcW w:w="2717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3D75BD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костюма заявленной роли</w:t>
            </w:r>
          </w:p>
        </w:tc>
        <w:tc>
          <w:tcPr>
            <w:tcW w:w="2717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AF6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057687" w:rsidRDefault="008B2B2E" w:rsidP="000F2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81" w:type="dxa"/>
            <w:gridSpan w:val="5"/>
          </w:tcPr>
          <w:p w:rsidR="008B2B2E" w:rsidRPr="00057687" w:rsidRDefault="008B2B2E" w:rsidP="000F2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6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Номинация «Лучший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родитель-</w:t>
            </w:r>
            <w:r w:rsidRPr="000576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актёр (актриса)»</w:t>
            </w: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имя родителя</w:t>
            </w:r>
          </w:p>
        </w:tc>
        <w:tc>
          <w:tcPr>
            <w:tcW w:w="2717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роли в спектакле</w:t>
            </w:r>
          </w:p>
        </w:tc>
        <w:tc>
          <w:tcPr>
            <w:tcW w:w="2717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текста наизусть</w:t>
            </w:r>
          </w:p>
        </w:tc>
        <w:tc>
          <w:tcPr>
            <w:tcW w:w="2717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BD">
              <w:rPr>
                <w:rFonts w:ascii="Times New Roman" w:hAnsi="Times New Roman" w:cs="Times New Roman"/>
                <w:sz w:val="24"/>
                <w:szCs w:val="24"/>
              </w:rPr>
              <w:t>Интон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ационная выразительность речи</w:t>
            </w:r>
          </w:p>
        </w:tc>
        <w:tc>
          <w:tcPr>
            <w:tcW w:w="2717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6A7B01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выразительных театральных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(мимика, жесты, пантомимика)</w:t>
            </w:r>
          </w:p>
        </w:tc>
        <w:tc>
          <w:tcPr>
            <w:tcW w:w="2717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2E" w:rsidRPr="002B2F40" w:rsidTr="008B2B2E">
        <w:tc>
          <w:tcPr>
            <w:tcW w:w="2807" w:type="dxa"/>
          </w:tcPr>
          <w:p w:rsidR="008B2B2E" w:rsidRPr="003D75BD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костюма заявленной роли</w:t>
            </w:r>
          </w:p>
        </w:tc>
        <w:tc>
          <w:tcPr>
            <w:tcW w:w="2717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8B2B2E" w:rsidRPr="002B2F40" w:rsidRDefault="008B2B2E" w:rsidP="000F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00D" w:rsidRDefault="0092700D" w:rsidP="008B2B2E">
      <w:pPr>
        <w:pStyle w:val="c23"/>
        <w:shd w:val="clear" w:color="auto" w:fill="FFFFFF"/>
        <w:spacing w:before="0" w:beforeAutospacing="0" w:after="0" w:afterAutospacing="0"/>
        <w:ind w:firstLine="142"/>
        <w:jc w:val="center"/>
      </w:pPr>
      <w:bookmarkStart w:id="0" w:name="_GoBack"/>
      <w:bookmarkEnd w:id="0"/>
    </w:p>
    <w:sectPr w:rsidR="0092700D" w:rsidSect="002B2F4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529"/>
    <w:rsid w:val="00057687"/>
    <w:rsid w:val="000F2673"/>
    <w:rsid w:val="001A3EC8"/>
    <w:rsid w:val="002B2F40"/>
    <w:rsid w:val="002D227A"/>
    <w:rsid w:val="00356529"/>
    <w:rsid w:val="003D75BD"/>
    <w:rsid w:val="00510C58"/>
    <w:rsid w:val="00514E0A"/>
    <w:rsid w:val="005523C6"/>
    <w:rsid w:val="006A3176"/>
    <w:rsid w:val="006A7B01"/>
    <w:rsid w:val="008B2B2E"/>
    <w:rsid w:val="0092700D"/>
    <w:rsid w:val="0095198B"/>
    <w:rsid w:val="009D505C"/>
    <w:rsid w:val="00AF1BD3"/>
    <w:rsid w:val="00AF6ADD"/>
    <w:rsid w:val="00D1017B"/>
    <w:rsid w:val="00EB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2837D"/>
  <w15:chartTrackingRefBased/>
  <w15:docId w15:val="{0431D0B8-DCF2-417E-AE85-82F7F91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2B2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B2F40"/>
  </w:style>
  <w:style w:type="table" w:styleId="a3">
    <w:name w:val="Table Grid"/>
    <w:basedOn w:val="a1"/>
    <w:uiPriority w:val="39"/>
    <w:rsid w:val="002B2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2B2F40"/>
  </w:style>
  <w:style w:type="paragraph" w:styleId="a4">
    <w:name w:val="Balloon Text"/>
    <w:basedOn w:val="a"/>
    <w:link w:val="a5"/>
    <w:uiPriority w:val="99"/>
    <w:semiHidden/>
    <w:unhideWhenUsed/>
    <w:rsid w:val="00057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76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2024-11-28T07:28:00Z</cp:lastPrinted>
  <dcterms:created xsi:type="dcterms:W3CDTF">2024-11-27T05:21:00Z</dcterms:created>
  <dcterms:modified xsi:type="dcterms:W3CDTF">2025-08-13T05:54:00Z</dcterms:modified>
</cp:coreProperties>
</file>